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61D1" w14:textId="603EC183" w:rsidR="003839B4" w:rsidRDefault="00A12973" w:rsidP="00AB292E">
      <w:pPr>
        <w:shd w:val="clear" w:color="auto" w:fill="C45911" w:themeFill="accent2" w:themeFillShade="BF"/>
        <w:rPr>
          <w:rFonts w:ascii="Gotham HTF Bold" w:eastAsia="Times New Roman" w:hAnsi="Gotham HTF Bold" w:cs="Times New Roman"/>
          <w:b/>
          <w:color w:val="FFFFFF"/>
          <w:sz w:val="32"/>
          <w:szCs w:val="50"/>
          <w:shd w:val="clear" w:color="auto" w:fill="FFA51C"/>
          <w:lang w:eastAsia="fr-FR"/>
        </w:rPr>
      </w:pPr>
      <w:r>
        <w:rPr>
          <w:rFonts w:ascii="Gotham HTF Book" w:eastAsia="Times New Roman" w:hAnsi="Gotham HTF Book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49505AD" wp14:editId="353CB6B3">
            <wp:simplePos x="0" y="0"/>
            <wp:positionH relativeFrom="column">
              <wp:posOffset>17145</wp:posOffset>
            </wp:positionH>
            <wp:positionV relativeFrom="paragraph">
              <wp:posOffset>13268</wp:posOffset>
            </wp:positionV>
            <wp:extent cx="2247736" cy="3157086"/>
            <wp:effectExtent l="12700" t="12700" r="13335" b="18415"/>
            <wp:wrapThrough wrapText="bothSides">
              <wp:wrapPolygon edited="0">
                <wp:start x="-122" y="-87"/>
                <wp:lineTo x="-122" y="21639"/>
                <wp:lineTo x="21606" y="21639"/>
                <wp:lineTo x="21606" y="-87"/>
                <wp:lineTo x="-122" y="-87"/>
              </wp:wrapPolygon>
            </wp:wrapThrough>
            <wp:docPr id="18792089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08908" name="Image 187920890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4340" r="5362" b="3798"/>
                    <a:stretch/>
                  </pic:blipFill>
                  <pic:spPr bwMode="auto">
                    <a:xfrm>
                      <a:off x="0" y="0"/>
                      <a:ext cx="2247736" cy="3157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9B4" w:rsidRPr="003839B4">
        <w:rPr>
          <w:rFonts w:ascii="Gotham HTF Bold" w:eastAsia="Times New Roman" w:hAnsi="Gotham HTF Bold" w:cs="Times New Roman"/>
          <w:b/>
          <w:color w:val="FFFFFF"/>
          <w:sz w:val="32"/>
          <w:szCs w:val="50"/>
          <w:lang w:eastAsia="fr-FR"/>
        </w:rPr>
        <w:t>Bon de commande</w:t>
      </w:r>
      <w:r w:rsidR="003839B4" w:rsidRPr="003839B4">
        <w:rPr>
          <w:rFonts w:ascii="Gotham HTF Bold" w:eastAsia="Times New Roman" w:hAnsi="Gotham HTF Bold" w:cs="Times New Roman"/>
          <w:b/>
          <w:color w:val="FFFFFF"/>
          <w:sz w:val="32"/>
          <w:szCs w:val="50"/>
          <w:shd w:val="clear" w:color="auto" w:fill="FFA51C"/>
          <w:lang w:eastAsia="fr-FR"/>
        </w:rPr>
        <w:t xml:space="preserve"> </w:t>
      </w:r>
    </w:p>
    <w:p w14:paraId="30E34806" w14:textId="74F01B6B" w:rsidR="003839B4" w:rsidRPr="0051289F" w:rsidRDefault="003839B4" w:rsidP="00AB292E">
      <w:pPr>
        <w:shd w:val="clear" w:color="auto" w:fill="C45911" w:themeFill="accent2" w:themeFillShade="BF"/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</w:pP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Numéro </w:t>
      </w:r>
      <w:r w:rsidR="002351FA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6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 (202</w:t>
      </w:r>
      <w:r w:rsidR="002351FA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3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)</w:t>
      </w:r>
      <w:r w:rsidR="00B32C60" w:rsidRPr="00B32C60">
        <w:rPr>
          <w:rFonts w:ascii="Gotham HTF Book" w:eastAsia="Times New Roman" w:hAnsi="Gotham HTF Book" w:cs="Times New Roman"/>
          <w:noProof/>
          <w:color w:val="595959" w:themeColor="text1" w:themeTint="A6"/>
          <w:sz w:val="26"/>
          <w:szCs w:val="26"/>
          <w:lang w:eastAsia="fr-FR"/>
        </w:rPr>
        <w:t xml:space="preserve"> 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-</w:t>
      </w:r>
      <w:r w:rsidR="00B515F0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 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Revue Partances</w:t>
      </w:r>
    </w:p>
    <w:p w14:paraId="1A4ED165" w14:textId="5588129C" w:rsidR="003839B4" w:rsidRDefault="003839B4" w:rsidP="003839B4">
      <w:pPr>
        <w:jc w:val="both"/>
        <w:rPr>
          <w:rFonts w:ascii="Gotham HTF Book" w:eastAsia="Times New Roman" w:hAnsi="Gotham HTF Book" w:cs="Times New Roman"/>
          <w:color w:val="82878E"/>
          <w:szCs w:val="26"/>
          <w:lang w:eastAsia="fr-FR"/>
        </w:rPr>
      </w:pPr>
    </w:p>
    <w:p w14:paraId="5CC3C08B" w14:textId="3761D21C" w:rsidR="003839B4" w:rsidRPr="00A12973" w:rsidRDefault="003839B4" w:rsidP="00A12973">
      <w:pPr>
        <w:rPr>
          <w:rFonts w:ascii="Times New Roman" w:eastAsia="Times New Roman" w:hAnsi="Times New Roman" w:cs="Times New Roman"/>
          <w:lang w:eastAsia="fr-FR"/>
        </w:rPr>
      </w:pP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Découvrez la première revue consacrée aux questions portant sur l’accès aux vacances ! Rassemblant universitaires, étudiants, associations et organismes li</w:t>
      </w:r>
      <w:r w:rsidR="00B32C60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é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s </w:t>
      </w:r>
      <w:proofErr w:type="spellStart"/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a</w:t>
      </w:r>
      <w:proofErr w:type="spellEnd"/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̀ l’Économie Sociale et Solidaire, la revue annuelle </w:t>
      </w:r>
      <w:r w:rsidRPr="0051289F">
        <w:rPr>
          <w:rFonts w:ascii="Gotham HTF Book" w:eastAsia="Times New Roman" w:hAnsi="Gotham HTF Book" w:cs="Times New Roman"/>
          <w:i/>
          <w:iCs/>
          <w:color w:val="595959" w:themeColor="text1" w:themeTint="A6"/>
          <w:szCs w:val="26"/>
          <w:lang w:eastAsia="fr-FR"/>
        </w:rPr>
        <w:t xml:space="preserve">Partances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est le fruit d’une riche et innovante collaboration au sein du Conseil Scientifique de l’accès au départ en vacances, fondé en 2013. Son ambition ? Faire de l’accès aux vacances un véritable domaine de réflexion à part entière en mutualisant, coproduisant et diffusant des travaux de recherche et d’études ainsi qu’en réagissant </w:t>
      </w:r>
      <w:r w:rsidR="001359F8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à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 des questions d’actualité. </w:t>
      </w:r>
    </w:p>
    <w:p w14:paraId="5CBE7ED1" w14:textId="6C650120" w:rsidR="003839B4" w:rsidRPr="0051289F" w:rsidRDefault="003839B4" w:rsidP="003839B4">
      <w:pPr>
        <w:spacing w:before="100" w:beforeAutospacing="1" w:after="100" w:afterAutospacing="1"/>
        <w:jc w:val="center"/>
        <w:rPr>
          <w:rFonts w:ascii="Gotham HTF Book" w:eastAsia="Times New Roman" w:hAnsi="Gotham HTF Book" w:cs="Times New Roman"/>
          <w:color w:val="595959" w:themeColor="text1" w:themeTint="A6"/>
          <w:position w:val="8"/>
          <w:sz w:val="16"/>
          <w:szCs w:val="16"/>
          <w:lang w:eastAsia="fr-FR"/>
        </w:rPr>
      </w:pP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 xml:space="preserve">La Revue </w:t>
      </w:r>
      <w:r w:rsidRPr="0051289F">
        <w:rPr>
          <w:rFonts w:ascii="Gotham HTF Book" w:eastAsia="Times New Roman" w:hAnsi="Gotham HTF Book" w:cs="Times New Roman"/>
          <w:b/>
          <w:bCs/>
          <w:i/>
          <w:iCs/>
          <w:color w:val="595959" w:themeColor="text1" w:themeTint="A6"/>
          <w:sz w:val="26"/>
          <w:szCs w:val="26"/>
          <w:lang w:eastAsia="fr-FR"/>
        </w:rPr>
        <w:t xml:space="preserve">Partances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>est disponible à la commande au prix de 25</w:t>
      </w:r>
      <w:r w:rsidRPr="0051289F">
        <w:rPr>
          <w:rFonts w:ascii="Times New Roman" w:eastAsia="Times New Roman" w:hAnsi="Times New Roman" w:cs="Times New Roman"/>
          <w:color w:val="595959" w:themeColor="text1" w:themeTint="A6"/>
          <w:sz w:val="26"/>
          <w:szCs w:val="26"/>
          <w:lang w:eastAsia="fr-FR"/>
        </w:rPr>
        <w:t>€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 xml:space="preserve">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position w:val="8"/>
          <w:sz w:val="16"/>
          <w:szCs w:val="16"/>
          <w:lang w:eastAsia="fr-FR"/>
        </w:rPr>
        <w:t>(*)</w:t>
      </w:r>
    </w:p>
    <w:p w14:paraId="13140E77" w14:textId="33EAA5F0" w:rsidR="0051289F" w:rsidRDefault="0051289F" w:rsidP="003839B4">
      <w:pPr>
        <w:spacing w:before="100" w:beforeAutospacing="1" w:after="100" w:afterAutospacing="1"/>
        <w:jc w:val="center"/>
        <w:rPr>
          <w:rFonts w:ascii="Gotham HTF Book" w:eastAsia="Times New Roman" w:hAnsi="Gotham HTF Book" w:cs="Times New Roman"/>
          <w:lang w:eastAsia="fr-FR"/>
        </w:rPr>
      </w:pPr>
    </w:p>
    <w:p w14:paraId="037BAC59" w14:textId="16FEB1A1" w:rsidR="0051289F" w:rsidRDefault="0051289F" w:rsidP="0051289F">
      <w:pPr>
        <w:shd w:val="clear" w:color="auto" w:fill="E5E5E2"/>
        <w:rPr>
          <w:rFonts w:ascii="Helvetica" w:eastAsia="Times New Roman" w:hAnsi="Helvetica" w:cs="Times New Roman"/>
          <w:sz w:val="20"/>
          <w:szCs w:val="20"/>
          <w:lang w:eastAsia="fr-FR"/>
        </w:rPr>
      </w:pPr>
      <w:r w:rsidRPr="0051289F">
        <w:rPr>
          <w:rFonts w:ascii="Arial,Bold" w:eastAsia="Times New Roman" w:hAnsi="Arial,Bold" w:cs="Times New Roman"/>
          <w:color w:val="FF2307"/>
          <w:szCs w:val="20"/>
          <w:lang w:eastAsia="fr-FR"/>
        </w:rPr>
        <w:t xml:space="preserve">Coupon de commande </w:t>
      </w:r>
      <w:r w:rsidRPr="0051289F">
        <w:rPr>
          <w:rFonts w:ascii="Arial,Bold" w:eastAsia="Times New Roman" w:hAnsi="Arial,Bold" w:cs="Times New Roman"/>
          <w:szCs w:val="20"/>
          <w:lang w:eastAsia="fr-FR"/>
        </w:rPr>
        <w:t xml:space="preserve">à retourner </w:t>
      </w:r>
      <w:proofErr w:type="spellStart"/>
      <w:r w:rsidRPr="0051289F">
        <w:rPr>
          <w:rFonts w:ascii="Arial,Bold" w:eastAsia="Times New Roman" w:hAnsi="Arial,Bold" w:cs="Times New Roman"/>
          <w:szCs w:val="20"/>
          <w:lang w:eastAsia="fr-FR"/>
        </w:rPr>
        <w:t>a</w:t>
      </w:r>
      <w:proofErr w:type="spellEnd"/>
      <w:r w:rsidRPr="0051289F">
        <w:rPr>
          <w:rFonts w:ascii="Arial,Bold" w:eastAsia="Times New Roman" w:hAnsi="Arial,Bold" w:cs="Times New Roman"/>
          <w:szCs w:val="20"/>
          <w:lang w:eastAsia="fr-FR"/>
        </w:rPr>
        <w:t>̀ :</w:t>
      </w:r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br/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>Conseil Scientifique de l’</w:t>
      </w:r>
      <w:r w:rsidR="004451E0">
        <w:rPr>
          <w:rFonts w:ascii="Helvetica" w:eastAsia="Times New Roman" w:hAnsi="Helvetica" w:cs="Times New Roman"/>
          <w:sz w:val="20"/>
          <w:szCs w:val="20"/>
          <w:lang w:eastAsia="fr-FR"/>
        </w:rPr>
        <w:t>A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ccès au </w:t>
      </w:r>
      <w:r w:rsidR="004451E0">
        <w:rPr>
          <w:rFonts w:ascii="Helvetica" w:eastAsia="Times New Roman" w:hAnsi="Helvetica" w:cs="Times New Roman"/>
          <w:sz w:val="20"/>
          <w:szCs w:val="20"/>
          <w:lang w:eastAsia="fr-FR"/>
        </w:rPr>
        <w:t>D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épart en </w:t>
      </w:r>
      <w:r w:rsidR="004451E0">
        <w:rPr>
          <w:rFonts w:ascii="Helvetica" w:eastAsia="Times New Roman" w:hAnsi="Helvetica" w:cs="Times New Roman"/>
          <w:sz w:val="20"/>
          <w:szCs w:val="20"/>
          <w:lang w:eastAsia="fr-FR"/>
        </w:rPr>
        <w:t>V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>acances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br/>
        <w:t>Chez Vacances Ouvertes -</w:t>
      </w:r>
      <w:r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 </w:t>
      </w:r>
      <w:r w:rsidR="002351FA">
        <w:rPr>
          <w:rFonts w:ascii="Helvetica" w:eastAsia="Times New Roman" w:hAnsi="Helvetica" w:cs="Times New Roman"/>
          <w:sz w:val="20"/>
          <w:szCs w:val="20"/>
          <w:lang w:eastAsia="fr-FR"/>
        </w:rPr>
        <w:t>21 rue Franklin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 - 93100 Montreuil </w:t>
      </w:r>
    </w:p>
    <w:p w14:paraId="3A8F7FE4" w14:textId="1679FB9D" w:rsidR="0051289F" w:rsidRDefault="0051289F" w:rsidP="0051289F">
      <w:pPr>
        <w:shd w:val="clear" w:color="auto" w:fill="E5E5E2"/>
        <w:rPr>
          <w:rFonts w:ascii="Helvetica" w:eastAsia="Times New Roman" w:hAnsi="Helvetica" w:cs="Times New Roman"/>
          <w:sz w:val="20"/>
          <w:szCs w:val="20"/>
          <w:lang w:eastAsia="fr-FR"/>
        </w:rPr>
      </w:pPr>
      <w:proofErr w:type="gramStart"/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t>ou</w:t>
      </w:r>
      <w:proofErr w:type="gramEnd"/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t xml:space="preserve"> par mail à : </w:t>
      </w:r>
      <w:r w:rsidR="00EE5C18" w:rsidRPr="00EE5C18">
        <w:rPr>
          <w:rFonts w:ascii="Arial,Bold" w:eastAsia="Times New Roman" w:hAnsi="Arial,Bold" w:cs="Times New Roman"/>
          <w:sz w:val="20"/>
          <w:szCs w:val="20"/>
          <w:lang w:eastAsia="fr-FR"/>
        </w:rPr>
        <w:t>etudesetrecherches@vacances-ouvertes.asso.fr</w:t>
      </w:r>
    </w:p>
    <w:p w14:paraId="2E2A1217" w14:textId="77777777" w:rsidR="0051289F" w:rsidRPr="003839B4" w:rsidRDefault="0051289F" w:rsidP="0051289F">
      <w:pPr>
        <w:shd w:val="clear" w:color="auto" w:fill="E5E5E2"/>
        <w:rPr>
          <w:rFonts w:ascii="Times New Roman" w:eastAsia="Times New Roman" w:hAnsi="Times New Roman" w:cs="Times New Roman"/>
          <w:lang w:eastAsia="fr-FR"/>
        </w:rPr>
      </w:pPr>
    </w:p>
    <w:p w14:paraId="1F04C20B" w14:textId="77777777" w:rsidR="003839B4" w:rsidRPr="003839B4" w:rsidRDefault="0051289F" w:rsidP="003839B4">
      <w:pPr>
        <w:rPr>
          <w:rFonts w:ascii="Times New Roman" w:eastAsia="Times New Roman" w:hAnsi="Times New Roman" w:cs="Times New Roman"/>
          <w:lang w:eastAsia="fr-FR"/>
        </w:rPr>
      </w:pPr>
      <w:r w:rsidRPr="0051289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6AAAB76" wp14:editId="6C80A9A7">
            <wp:extent cx="6660000" cy="393551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9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9B4" w:rsidRPr="003839B4">
        <w:rPr>
          <w:rFonts w:ascii="Times New Roman" w:eastAsia="Times New Roman" w:hAnsi="Times New Roman" w:cs="Times New Roman"/>
          <w:lang w:eastAsia="fr-FR"/>
        </w:rPr>
        <w:fldChar w:fldCharType="begin"/>
      </w:r>
      <w:r w:rsidR="003839B4" w:rsidRPr="003839B4">
        <w:rPr>
          <w:rFonts w:ascii="Times New Roman" w:eastAsia="Times New Roman" w:hAnsi="Times New Roman" w:cs="Times New Roman"/>
          <w:lang w:eastAsia="fr-FR"/>
        </w:rPr>
        <w:instrText xml:space="preserve"> INCLUDEPICTURE "/var/folders/gy/lmbxz6gx21j6l6h879pvrw740000gn/T/com.microsoft.Word/WebArchiveCopyPasteTempFiles/page1image57199792" \* MERGEFORMATINET </w:instrText>
      </w:r>
      <w:r w:rsidR="00000000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3839B4" w:rsidRPr="003839B4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494D0A1" w14:textId="3B9AF211" w:rsidR="00613B50" w:rsidRPr="00613B50" w:rsidRDefault="003839B4" w:rsidP="00613B50">
      <w:pPr>
        <w:spacing w:before="100" w:beforeAutospacing="1"/>
        <w:rPr>
          <w:rFonts w:ascii="AvenirNextCondensed" w:eastAsia="Times New Roman" w:hAnsi="AvenirNextCondensed" w:cs="Times New Roman"/>
          <w:b/>
          <w:bCs/>
          <w:sz w:val="28"/>
          <w:szCs w:val="40"/>
          <w:lang w:eastAsia="fr-FR"/>
        </w:rPr>
      </w:pPr>
      <w:r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32"/>
          <w:szCs w:val="40"/>
          <w:lang w:eastAsia="fr-FR"/>
        </w:rPr>
        <w:t>Plus d’infos ?</w:t>
      </w:r>
      <w:r w:rsidRPr="00613B50">
        <w:rPr>
          <w:rFonts w:ascii="AvenirNextCondensed" w:eastAsia="Times New Roman" w:hAnsi="AvenirNextCondensed" w:cs="Times New Roman"/>
          <w:b/>
          <w:bCs/>
          <w:color w:val="FFA51C"/>
          <w:sz w:val="34"/>
          <w:szCs w:val="40"/>
          <w:lang w:eastAsia="fr-FR"/>
        </w:rPr>
        <w:br/>
      </w:r>
      <w:r w:rsidR="00AB292E"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>Écrivez</w:t>
      </w:r>
      <w:r w:rsid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 xml:space="preserve"> </w:t>
      </w:r>
      <w:r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 xml:space="preserve">nous à </w:t>
      </w:r>
      <w:r w:rsidR="00EE5C18" w:rsidRPr="00EE5C18">
        <w:rPr>
          <w:b/>
          <w:bCs/>
          <w:sz w:val="28"/>
          <w:szCs w:val="28"/>
        </w:rPr>
        <w:t>etudesetrecherches@vacances-ouvertes.asso.fr</w:t>
      </w:r>
    </w:p>
    <w:p w14:paraId="2C145F8B" w14:textId="77777777" w:rsidR="00F64E10" w:rsidRDefault="00613B50" w:rsidP="00613B50">
      <w:pPr>
        <w:ind w:left="708"/>
      </w:pPr>
      <w:r w:rsidRPr="006B1ABD">
        <w:rPr>
          <w:noProof/>
        </w:rPr>
        <w:drawing>
          <wp:inline distT="0" distB="0" distL="0" distR="0" wp14:anchorId="1EF95911" wp14:editId="5EDA9C25">
            <wp:extent cx="5755640" cy="8556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397" b="3098"/>
                    <a:stretch/>
                  </pic:blipFill>
                  <pic:spPr bwMode="auto">
                    <a:xfrm>
                      <a:off x="0" y="0"/>
                      <a:ext cx="5756910" cy="85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E10" w:rsidSect="003861E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HTF Bold">
    <w:altName w:val="Gotham HTF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HTF Book">
    <w:panose1 w:val="020B0604020202020204"/>
    <w:charset w:val="4D"/>
    <w:family w:val="auto"/>
    <w:notTrueType/>
    <w:pitch w:val="variable"/>
    <w:sig w:usb0="800000AF" w:usb1="50000048" w:usb2="00000000" w:usb3="00000000" w:csb0="00000111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NextCondensed">
    <w:altName w:val="Cambria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B4"/>
    <w:rsid w:val="001359F8"/>
    <w:rsid w:val="00187391"/>
    <w:rsid w:val="001B5987"/>
    <w:rsid w:val="001D0227"/>
    <w:rsid w:val="002351FA"/>
    <w:rsid w:val="002628F6"/>
    <w:rsid w:val="002872C4"/>
    <w:rsid w:val="002C2D0D"/>
    <w:rsid w:val="002E0CB4"/>
    <w:rsid w:val="00335C1A"/>
    <w:rsid w:val="00344C5B"/>
    <w:rsid w:val="003839B4"/>
    <w:rsid w:val="003861EF"/>
    <w:rsid w:val="004451E0"/>
    <w:rsid w:val="004B4AB1"/>
    <w:rsid w:val="0051289F"/>
    <w:rsid w:val="0060047F"/>
    <w:rsid w:val="00613B50"/>
    <w:rsid w:val="00644203"/>
    <w:rsid w:val="00964CC9"/>
    <w:rsid w:val="00A12973"/>
    <w:rsid w:val="00AB292E"/>
    <w:rsid w:val="00B32C60"/>
    <w:rsid w:val="00B515F0"/>
    <w:rsid w:val="00B92A7F"/>
    <w:rsid w:val="00CC421A"/>
    <w:rsid w:val="00D37B71"/>
    <w:rsid w:val="00D83212"/>
    <w:rsid w:val="00E60E33"/>
    <w:rsid w:val="00EE5C18"/>
    <w:rsid w:val="00F6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CEC0F"/>
  <w14:defaultImageDpi w14:val="32767"/>
  <w15:chartTrackingRefBased/>
  <w15:docId w15:val="{04FEBCD6-C701-EB43-9139-68184D03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39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6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2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3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60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71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0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4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1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5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1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79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5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4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1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3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3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2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2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459EE9-BD42-2B4F-B764-DC0FCC8F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Pourcin</dc:creator>
  <cp:keywords/>
  <dc:description/>
  <cp:lastModifiedBy>Laure Pourcin</cp:lastModifiedBy>
  <cp:revision>21</cp:revision>
  <dcterms:created xsi:type="dcterms:W3CDTF">2020-02-11T17:24:00Z</dcterms:created>
  <dcterms:modified xsi:type="dcterms:W3CDTF">2023-11-24T12:13:00Z</dcterms:modified>
</cp:coreProperties>
</file>